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BD" w:rsidRPr="0074483C" w:rsidRDefault="00F405BD" w:rsidP="00F405B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74483C">
        <w:rPr>
          <w:rFonts w:ascii="Arial" w:hAnsi="Arial" w:cs="Arial"/>
          <w:b/>
          <w:bCs/>
          <w:color w:val="000000" w:themeColor="text1"/>
          <w:sz w:val="36"/>
          <w:szCs w:val="36"/>
        </w:rPr>
        <w:t>CANDIDATURA INDIVIDUAL</w:t>
      </w:r>
    </w:p>
    <w:p w:rsidR="00F405BD" w:rsidRPr="0074483C" w:rsidRDefault="00F405BD" w:rsidP="00F405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405BD" w:rsidRPr="0074483C" w:rsidRDefault="00F405BD" w:rsidP="00CE02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405BD" w:rsidRPr="0074483C" w:rsidRDefault="00F405BD" w:rsidP="00CE02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74483C">
        <w:rPr>
          <w:rFonts w:ascii="Arial" w:hAnsi="Arial" w:cs="Arial"/>
          <w:i/>
          <w:iCs/>
          <w:color w:val="000000" w:themeColor="text1"/>
          <w:sz w:val="20"/>
          <w:szCs w:val="20"/>
        </w:rPr>
        <w:t>[Nombre y apellidos]</w:t>
      </w:r>
      <w:r w:rsidRPr="0074483C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______________________________________________,                                                                                          </w:t>
      </w:r>
    </w:p>
    <w:p w:rsidR="00CE02F5" w:rsidRDefault="00F405BD" w:rsidP="00CE02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74483C">
        <w:rPr>
          <w:rFonts w:ascii="Arial" w:hAnsi="Arial" w:cs="Arial"/>
          <w:color w:val="000000" w:themeColor="text1"/>
          <w:sz w:val="24"/>
          <w:szCs w:val="24"/>
        </w:rPr>
        <w:t>con</w:t>
      </w:r>
      <w:proofErr w:type="gramEnd"/>
      <w:r w:rsidRPr="0074483C">
        <w:rPr>
          <w:rFonts w:ascii="Arial" w:hAnsi="Arial" w:cs="Arial"/>
          <w:color w:val="000000" w:themeColor="text1"/>
          <w:sz w:val="24"/>
          <w:szCs w:val="24"/>
        </w:rPr>
        <w:t xml:space="preserve"> DNI ___________, </w:t>
      </w:r>
      <w:r w:rsidR="00CE02F5">
        <w:rPr>
          <w:rFonts w:ascii="Arial" w:hAnsi="Arial" w:cs="Arial"/>
          <w:color w:val="000000" w:themeColor="text1"/>
          <w:sz w:val="24"/>
          <w:szCs w:val="24"/>
        </w:rPr>
        <w:t xml:space="preserve">teléfono de contacto número </w:t>
      </w:r>
      <w:r w:rsidR="00CE02F5" w:rsidRPr="0074483C">
        <w:rPr>
          <w:rFonts w:ascii="Arial" w:hAnsi="Arial" w:cs="Arial"/>
          <w:color w:val="000000" w:themeColor="text1"/>
          <w:sz w:val="24"/>
          <w:szCs w:val="24"/>
        </w:rPr>
        <w:t xml:space="preserve">___________ </w:t>
      </w:r>
      <w:r w:rsidR="00CE02F5">
        <w:rPr>
          <w:rFonts w:ascii="Arial" w:hAnsi="Arial" w:cs="Arial"/>
          <w:color w:val="000000" w:themeColor="text1"/>
          <w:sz w:val="24"/>
          <w:szCs w:val="24"/>
        </w:rPr>
        <w:t xml:space="preserve">y dirección de correo electrónico </w:t>
      </w:r>
      <w:r w:rsidR="009E3640">
        <w:rPr>
          <w:rFonts w:ascii="Arial" w:hAnsi="Arial" w:cs="Arial"/>
          <w:color w:val="000000" w:themeColor="text1"/>
          <w:sz w:val="24"/>
          <w:szCs w:val="24"/>
        </w:rPr>
        <w:t>___________</w:t>
      </w:r>
      <w:r w:rsidR="00CE02F5" w:rsidRPr="0074483C">
        <w:rPr>
          <w:rFonts w:ascii="Arial" w:hAnsi="Arial" w:cs="Arial"/>
          <w:color w:val="000000" w:themeColor="text1"/>
          <w:sz w:val="24"/>
          <w:szCs w:val="24"/>
        </w:rPr>
        <w:t xml:space="preserve">___________, </w:t>
      </w:r>
      <w:r w:rsidR="00CE02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4483C">
        <w:rPr>
          <w:rFonts w:ascii="Arial" w:hAnsi="Arial" w:cs="Arial"/>
          <w:color w:val="000000" w:themeColor="text1"/>
          <w:sz w:val="24"/>
          <w:szCs w:val="24"/>
        </w:rPr>
        <w:t>inscrito/a en el Censo de la Cámara Oficial de Comercio, Industria, Servicios y Navega</w:t>
      </w:r>
      <w:r w:rsidR="00CE02F5">
        <w:rPr>
          <w:rFonts w:ascii="Arial" w:hAnsi="Arial" w:cs="Arial"/>
          <w:color w:val="000000" w:themeColor="text1"/>
          <w:sz w:val="24"/>
          <w:szCs w:val="24"/>
        </w:rPr>
        <w:t xml:space="preserve">ción de Mallorca, en el grupo </w:t>
      </w:r>
      <w:r w:rsidRPr="0074483C">
        <w:rPr>
          <w:rFonts w:ascii="Arial" w:hAnsi="Arial" w:cs="Arial"/>
          <w:color w:val="000000" w:themeColor="text1"/>
          <w:sz w:val="24"/>
          <w:szCs w:val="24"/>
        </w:rPr>
        <w:t xml:space="preserve">___________________________, </w:t>
      </w:r>
      <w:r w:rsidR="00CE02F5">
        <w:rPr>
          <w:rFonts w:ascii="Arial" w:hAnsi="Arial" w:cs="Arial"/>
          <w:color w:val="000000" w:themeColor="text1"/>
          <w:sz w:val="24"/>
          <w:szCs w:val="24"/>
        </w:rPr>
        <w:t>declaro que cumplo los requisitos exigidos en el artículo 20 de la Ley 1/2017, de 12 de mayo, en relación con el artículo 26.2 de esta Ley, y, en consecuencia</w:t>
      </w:r>
      <w:r w:rsidR="009E3640">
        <w:rPr>
          <w:rFonts w:ascii="Arial" w:hAnsi="Arial" w:cs="Arial"/>
          <w:color w:val="000000" w:themeColor="text1"/>
          <w:sz w:val="24"/>
          <w:szCs w:val="24"/>
        </w:rPr>
        <w:t>,</w:t>
      </w:r>
      <w:r w:rsidR="00CE02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E02F5" w:rsidRDefault="00CE02F5" w:rsidP="00CE02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E02F5" w:rsidRPr="00CE02F5" w:rsidRDefault="00CE02F5" w:rsidP="00CE02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E02F5">
        <w:rPr>
          <w:rFonts w:ascii="Arial" w:hAnsi="Arial" w:cs="Arial"/>
          <w:b/>
          <w:color w:val="000000" w:themeColor="text1"/>
          <w:sz w:val="24"/>
          <w:szCs w:val="24"/>
        </w:rPr>
        <w:t>PRESENTO:</w:t>
      </w:r>
      <w:r w:rsidR="00F405BD" w:rsidRPr="00CE02F5">
        <w:rPr>
          <w:rFonts w:ascii="Arial" w:hAnsi="Arial" w:cs="Arial"/>
          <w:b/>
          <w:color w:val="000000" w:themeColor="text1"/>
          <w:sz w:val="24"/>
          <w:szCs w:val="24"/>
        </w:rPr>
        <w:t xml:space="preserve">    </w:t>
      </w:r>
    </w:p>
    <w:p w:rsidR="00CE02F5" w:rsidRDefault="00CE02F5" w:rsidP="00CE02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Mi candidatura a miembro del Pleno de dicha corporación.</w:t>
      </w:r>
    </w:p>
    <w:p w:rsidR="009E3640" w:rsidRDefault="009E3640" w:rsidP="00CE02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405BD" w:rsidRPr="0074483C" w:rsidRDefault="00CE02F5" w:rsidP="00CE02F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Y declaro, bajo mi responsabilidad, que los datos consignados son ciertos y que las fotoc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 xml:space="preserve">opias que, si procede, adjunto, son copias idénticas de los documentos originales. </w:t>
      </w:r>
      <w:r w:rsidR="00F405BD" w:rsidRPr="0074483C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</w:t>
      </w:r>
    </w:p>
    <w:p w:rsidR="00F405BD" w:rsidRDefault="00F405BD" w:rsidP="00F405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E02F5" w:rsidRDefault="00CE02F5" w:rsidP="00F405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E02F5" w:rsidRDefault="00CE02F5" w:rsidP="00F405B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E02F5" w:rsidRDefault="00CE02F5" w:rsidP="00CE02F5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_____________, ________ de __________________ de 2022 </w:t>
      </w:r>
    </w:p>
    <w:p w:rsidR="00CE02F5" w:rsidRDefault="00CE02F5" w:rsidP="00CE02F5">
      <w:pPr>
        <w:pStyle w:val="Default"/>
        <w:jc w:val="righ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[firma] </w:t>
      </w:r>
    </w:p>
    <w:p w:rsidR="00CE02F5" w:rsidRDefault="00CE02F5" w:rsidP="00CE02F5">
      <w:pPr>
        <w:pStyle w:val="Default"/>
        <w:rPr>
          <w:sz w:val="22"/>
          <w:szCs w:val="22"/>
        </w:rPr>
      </w:pPr>
    </w:p>
    <w:p w:rsidR="00CE02F5" w:rsidRDefault="00CE02F5" w:rsidP="00CE02F5">
      <w:pPr>
        <w:pStyle w:val="Default"/>
        <w:rPr>
          <w:sz w:val="22"/>
          <w:szCs w:val="22"/>
        </w:rPr>
      </w:pPr>
    </w:p>
    <w:p w:rsidR="00CE02F5" w:rsidRDefault="00CE02F5" w:rsidP="00CE02F5">
      <w:pPr>
        <w:pStyle w:val="Default"/>
        <w:rPr>
          <w:sz w:val="22"/>
          <w:szCs w:val="22"/>
        </w:rPr>
      </w:pPr>
    </w:p>
    <w:p w:rsidR="00CE02F5" w:rsidRDefault="00CE02F5" w:rsidP="00CE02F5">
      <w:pPr>
        <w:pStyle w:val="Default"/>
        <w:rPr>
          <w:sz w:val="22"/>
          <w:szCs w:val="22"/>
        </w:rPr>
      </w:pPr>
    </w:p>
    <w:p w:rsidR="00CE02F5" w:rsidRDefault="00CE02F5" w:rsidP="00CE02F5">
      <w:pPr>
        <w:pStyle w:val="Default"/>
        <w:rPr>
          <w:sz w:val="22"/>
          <w:szCs w:val="22"/>
        </w:rPr>
      </w:pPr>
    </w:p>
    <w:p w:rsidR="00CE02F5" w:rsidRDefault="00CE02F5" w:rsidP="00CE02F5">
      <w:pPr>
        <w:pStyle w:val="Default"/>
        <w:rPr>
          <w:sz w:val="22"/>
          <w:szCs w:val="22"/>
        </w:rPr>
      </w:pPr>
    </w:p>
    <w:p w:rsidR="00CE02F5" w:rsidRPr="0074483C" w:rsidRDefault="00CE02F5" w:rsidP="00CE02F5">
      <w:pPr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74483C">
        <w:rPr>
          <w:rFonts w:ascii="Arial" w:hAnsi="Arial" w:cs="Arial"/>
          <w:b/>
          <w:i/>
          <w:color w:val="000000" w:themeColor="text1"/>
          <w:sz w:val="20"/>
          <w:szCs w:val="20"/>
        </w:rPr>
        <w:t>*Documentos adjuntos:</w:t>
      </w:r>
    </w:p>
    <w:p w:rsidR="00CE02F5" w:rsidRPr="0074483C" w:rsidRDefault="00CE02F5" w:rsidP="00CE02F5">
      <w:pPr>
        <w:autoSpaceDE w:val="0"/>
        <w:autoSpaceDN w:val="0"/>
        <w:adjustRightInd w:val="0"/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CE02F5" w:rsidRPr="0074483C" w:rsidRDefault="00CE02F5" w:rsidP="00CE02F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4483C">
        <w:rPr>
          <w:rFonts w:ascii="Arial" w:hAnsi="Arial" w:cs="Arial"/>
          <w:color w:val="000000" w:themeColor="text1"/>
          <w:sz w:val="20"/>
          <w:szCs w:val="20"/>
        </w:rPr>
        <w:t>Acreditación documental del alta en el impuesto sobre actividades económicas (IAE), a efectos de acreditar dos años de antigüedad en la actividad empresarial.</w:t>
      </w:r>
    </w:p>
    <w:p w:rsidR="00CE02F5" w:rsidRPr="0074483C" w:rsidRDefault="00CE02F5" w:rsidP="00CE02F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4483C">
        <w:rPr>
          <w:rFonts w:ascii="Arial" w:hAnsi="Arial" w:cs="Arial"/>
          <w:color w:val="000000" w:themeColor="text1"/>
          <w:sz w:val="20"/>
          <w:szCs w:val="20"/>
        </w:rPr>
        <w:t>Certificado de estar al corriente del pago de las obligaciones tributarias y con la Seguridad Social.</w:t>
      </w:r>
    </w:p>
    <w:p w:rsidR="00CE02F5" w:rsidRPr="0074483C" w:rsidRDefault="00CE02F5" w:rsidP="00CE02F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4483C">
        <w:rPr>
          <w:rFonts w:ascii="Arial" w:hAnsi="Arial" w:cs="Arial"/>
          <w:color w:val="000000" w:themeColor="text1"/>
          <w:sz w:val="20"/>
          <w:szCs w:val="20"/>
        </w:rPr>
        <w:t>Fotocopia del DNI, NIF o pasaporte de la persona que firma.</w:t>
      </w:r>
    </w:p>
    <w:p w:rsidR="00CE02F5" w:rsidRPr="0074483C" w:rsidRDefault="00CE02F5" w:rsidP="00CE02F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4483C">
        <w:rPr>
          <w:rFonts w:ascii="Arial" w:hAnsi="Arial" w:cs="Arial"/>
          <w:color w:val="000000" w:themeColor="text1"/>
          <w:sz w:val="20"/>
          <w:szCs w:val="20"/>
        </w:rPr>
        <w:t>Avales de la candidatura.</w:t>
      </w:r>
    </w:p>
    <w:p w:rsidR="00F405BD" w:rsidRPr="00CE02F5" w:rsidRDefault="00CE02F5" w:rsidP="00CE02F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4483C">
        <w:rPr>
          <w:rFonts w:ascii="Arial" w:hAnsi="Arial" w:cs="Arial"/>
          <w:color w:val="000000" w:themeColor="text1"/>
          <w:sz w:val="20"/>
          <w:szCs w:val="20"/>
        </w:rPr>
        <w:t>En el caso de personas de nacionalidad diferente a las previstas en el artículo 20.4 de la Ley 1/2017, de 12 de mayo: documentación acreditativa del requisito de reciprocidad.</w:t>
      </w:r>
    </w:p>
    <w:sectPr w:rsidR="00F405BD" w:rsidRPr="00CE02F5" w:rsidSect="00CE02F5">
      <w:footerReference w:type="default" r:id="rId8"/>
      <w:pgSz w:w="11906" w:h="16838"/>
      <w:pgMar w:top="1417" w:right="1701" w:bottom="1417" w:left="1701" w:header="708" w:footer="1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F52" w:rsidRDefault="004F7F52" w:rsidP="00F405BD">
      <w:pPr>
        <w:spacing w:after="0" w:line="240" w:lineRule="auto"/>
      </w:pPr>
      <w:r>
        <w:separator/>
      </w:r>
    </w:p>
  </w:endnote>
  <w:endnote w:type="continuationSeparator" w:id="0">
    <w:p w:rsidR="004F7F52" w:rsidRDefault="004F7F52" w:rsidP="00F4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Noto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2F5" w:rsidRDefault="00CE02F5" w:rsidP="00F405BD">
    <w:pPr>
      <w:autoSpaceDE w:val="0"/>
      <w:autoSpaceDN w:val="0"/>
      <w:adjustRightInd w:val="0"/>
      <w:spacing w:after="0" w:line="360" w:lineRule="auto"/>
      <w:jc w:val="center"/>
      <w:rPr>
        <w:rFonts w:ascii="Arial" w:hAnsi="Arial" w:cs="Arial"/>
        <w:b/>
        <w:sz w:val="20"/>
        <w:szCs w:val="20"/>
      </w:rPr>
    </w:pPr>
  </w:p>
  <w:p w:rsidR="00F405BD" w:rsidRPr="00CE02F5" w:rsidRDefault="00F405BD" w:rsidP="00F405BD">
    <w:pPr>
      <w:autoSpaceDE w:val="0"/>
      <w:autoSpaceDN w:val="0"/>
      <w:adjustRightInd w:val="0"/>
      <w:spacing w:after="0" w:line="360" w:lineRule="auto"/>
      <w:jc w:val="center"/>
      <w:rPr>
        <w:rFonts w:ascii="Arial" w:hAnsi="Arial" w:cs="Arial"/>
        <w:b/>
        <w:sz w:val="20"/>
        <w:szCs w:val="20"/>
      </w:rPr>
    </w:pPr>
    <w:r w:rsidRPr="00CE02F5">
      <w:rPr>
        <w:rFonts w:ascii="Arial" w:hAnsi="Arial" w:cs="Arial"/>
        <w:b/>
        <w:sz w:val="20"/>
        <w:szCs w:val="20"/>
      </w:rPr>
      <w:t>SECRETARÍA GENERAL DE LA CÁMARA OFICIAL DE COMERCIO, INDUSTRIA, SERVICIOS Y NAVEGACIÓN DE MALLORCA</w:t>
    </w:r>
  </w:p>
  <w:p w:rsidR="00F405BD" w:rsidRPr="00F405BD" w:rsidRDefault="00CE02F5" w:rsidP="00F405BD">
    <w:pPr>
      <w:pStyle w:val="Piedepgina"/>
    </w:pPr>
    <w:r>
      <w:rPr>
        <w:noProof/>
        <w:lang w:val="ca-ES" w:eastAsia="ca-ES"/>
      </w:rPr>
      <w:drawing>
        <wp:anchor distT="0" distB="0" distL="114300" distR="114300" simplePos="0" relativeHeight="251658240" behindDoc="1" locked="0" layoutInCell="1" allowOverlap="1" wp14:anchorId="60B0A137" wp14:editId="73259AF6">
          <wp:simplePos x="0" y="0"/>
          <wp:positionH relativeFrom="column">
            <wp:posOffset>1967865</wp:posOffset>
          </wp:positionH>
          <wp:positionV relativeFrom="paragraph">
            <wp:posOffset>154940</wp:posOffset>
          </wp:positionV>
          <wp:extent cx="1466215" cy="488315"/>
          <wp:effectExtent l="0" t="0" r="635" b="6985"/>
          <wp:wrapThrough wrapText="bothSides">
            <wp:wrapPolygon edited="0">
              <wp:start x="0" y="0"/>
              <wp:lineTo x="0" y="21066"/>
              <wp:lineTo x="21329" y="21066"/>
              <wp:lineTo x="21329" y="0"/>
              <wp:lineTo x="0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 Y LATERAL. Cambra de Comerç Mallor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215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F52" w:rsidRDefault="004F7F52" w:rsidP="00F405BD">
      <w:pPr>
        <w:spacing w:after="0" w:line="240" w:lineRule="auto"/>
      </w:pPr>
      <w:r>
        <w:separator/>
      </w:r>
    </w:p>
  </w:footnote>
  <w:footnote w:type="continuationSeparator" w:id="0">
    <w:p w:rsidR="004F7F52" w:rsidRDefault="004F7F52" w:rsidP="00F40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73233"/>
    <w:multiLevelType w:val="hybridMultilevel"/>
    <w:tmpl w:val="23FE38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BD"/>
    <w:rsid w:val="000C08F5"/>
    <w:rsid w:val="004F7F52"/>
    <w:rsid w:val="00573BD4"/>
    <w:rsid w:val="005841FA"/>
    <w:rsid w:val="007F5512"/>
    <w:rsid w:val="009E3640"/>
    <w:rsid w:val="00BE7A3D"/>
    <w:rsid w:val="00C26E9B"/>
    <w:rsid w:val="00CE02F5"/>
    <w:rsid w:val="00F4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5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05B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4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5BD"/>
  </w:style>
  <w:style w:type="paragraph" w:styleId="Piedepgina">
    <w:name w:val="footer"/>
    <w:basedOn w:val="Normal"/>
    <w:link w:val="PiedepginaCar"/>
    <w:uiPriority w:val="99"/>
    <w:unhideWhenUsed/>
    <w:rsid w:val="00F4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5BD"/>
  </w:style>
  <w:style w:type="paragraph" w:styleId="Textodeglobo">
    <w:name w:val="Balloon Text"/>
    <w:basedOn w:val="Normal"/>
    <w:link w:val="TextodegloboCar"/>
    <w:uiPriority w:val="99"/>
    <w:semiHidden/>
    <w:unhideWhenUsed/>
    <w:rsid w:val="00CE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2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02F5"/>
    <w:pPr>
      <w:autoSpaceDE w:val="0"/>
      <w:autoSpaceDN w:val="0"/>
      <w:adjustRightInd w:val="0"/>
      <w:spacing w:after="0" w:line="240" w:lineRule="auto"/>
    </w:pPr>
    <w:rPr>
      <w:rFonts w:ascii="Noto Sans" w:hAnsi="Noto Sans" w:cs="Noto Sans"/>
      <w:color w:val="000000"/>
      <w:sz w:val="24"/>
      <w:szCs w:val="24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5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05B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4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5BD"/>
  </w:style>
  <w:style w:type="paragraph" w:styleId="Piedepgina">
    <w:name w:val="footer"/>
    <w:basedOn w:val="Normal"/>
    <w:link w:val="PiedepginaCar"/>
    <w:uiPriority w:val="99"/>
    <w:unhideWhenUsed/>
    <w:rsid w:val="00F40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5BD"/>
  </w:style>
  <w:style w:type="paragraph" w:styleId="Textodeglobo">
    <w:name w:val="Balloon Text"/>
    <w:basedOn w:val="Normal"/>
    <w:link w:val="TextodegloboCar"/>
    <w:uiPriority w:val="99"/>
    <w:semiHidden/>
    <w:unhideWhenUsed/>
    <w:rsid w:val="00CE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2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02F5"/>
    <w:pPr>
      <w:autoSpaceDE w:val="0"/>
      <w:autoSpaceDN w:val="0"/>
      <w:adjustRightInd w:val="0"/>
      <w:spacing w:after="0" w:line="240" w:lineRule="auto"/>
    </w:pPr>
    <w:rPr>
      <w:rFonts w:ascii="Noto Sans" w:hAnsi="Noto Sans" w:cs="Noto Sans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Cambra de Comerç de Mallorca, Gabinet de Premsa</dc:creator>
  <cp:lastModifiedBy>Cambra de Comerç de Mallorca, Gabinet de Premsa</cp:lastModifiedBy>
  <cp:revision>4</cp:revision>
  <dcterms:created xsi:type="dcterms:W3CDTF">2022-03-28T14:12:00Z</dcterms:created>
  <dcterms:modified xsi:type="dcterms:W3CDTF">2022-03-29T10:23:00Z</dcterms:modified>
</cp:coreProperties>
</file>