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AE" w:rsidRPr="000A3B74" w:rsidRDefault="005B13AE" w:rsidP="005B13AE">
      <w:pPr>
        <w:spacing w:after="200" w:line="240" w:lineRule="auto"/>
        <w:jc w:val="center"/>
        <w:rPr>
          <w:rFonts w:ascii="Calibri" w:eastAsia="Times New Roman" w:hAnsi="Calibri" w:cs="Aparajita"/>
          <w:sz w:val="24"/>
          <w:szCs w:val="24"/>
          <w:lang w:val="es-ES" w:eastAsia="es-ES"/>
        </w:rPr>
      </w:pPr>
      <w:r w:rsidRP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PROPUESTA DE REDUCCIÓN DE CARGAS ADMINISTRATIVAS</w:t>
      </w:r>
      <w:r w:rsidR="005A426C" w:rsidRP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br/>
      </w:r>
      <w:r w:rsidR="006419C4">
        <w:rPr>
          <w:rFonts w:ascii="Calibri" w:eastAsia="Times New Roman" w:hAnsi="Calibri" w:cs="Aparajita"/>
          <w:sz w:val="24"/>
          <w:szCs w:val="24"/>
          <w:lang w:val="es-ES" w:eastAsia="es-ES"/>
        </w:rPr>
        <w:t>Sector energético, economía circular y cambio climático</w:t>
      </w:r>
      <w:bookmarkStart w:id="0" w:name="_GoBack"/>
      <w:bookmarkEnd w:id="0"/>
    </w:p>
    <w:p w:rsidR="005B13AE" w:rsidRPr="001D0080" w:rsidRDefault="005B13AE" w:rsidP="001D0080">
      <w:pPr>
        <w:pStyle w:val="Prrafodelista"/>
        <w:numPr>
          <w:ilvl w:val="0"/>
          <w:numId w:val="3"/>
        </w:numPr>
        <w:spacing w:line="240" w:lineRule="auto"/>
        <w:ind w:left="426" w:hanging="284"/>
        <w:rPr>
          <w:rFonts w:ascii="Calibri" w:eastAsia="Calibri" w:hAnsi="Calibri" w:cs="Aparajita"/>
          <w:b/>
          <w:sz w:val="24"/>
          <w:szCs w:val="24"/>
          <w:lang w:val="es-ES"/>
        </w:rPr>
      </w:pPr>
      <w:r w:rsidRPr="001D0080">
        <w:rPr>
          <w:rFonts w:ascii="Calibri" w:eastAsia="Calibri" w:hAnsi="Calibri" w:cs="Aparajita"/>
          <w:b/>
          <w:sz w:val="24"/>
          <w:szCs w:val="24"/>
          <w:lang w:val="es-ES"/>
        </w:rPr>
        <w:t>MEDIDA</w:t>
      </w:r>
      <w:r w:rsidR="001D0080" w:rsidRPr="001D0080">
        <w:rPr>
          <w:rFonts w:ascii="Calibri" w:eastAsia="Calibri" w:hAnsi="Calibri" w:cs="Aparajita"/>
          <w:b/>
          <w:sz w:val="24"/>
          <w:szCs w:val="24"/>
          <w:lang w:val="es-ES"/>
        </w:rPr>
        <w:t xml:space="preserve"> PROPUESTA</w:t>
      </w:r>
      <w:r w:rsidRPr="001D0080">
        <w:rPr>
          <w:rFonts w:ascii="Calibri" w:eastAsia="Calibri" w:hAnsi="Calibri" w:cs="Aparajita"/>
          <w:b/>
          <w:sz w:val="24"/>
          <w:szCs w:val="24"/>
          <w:lang w:val="es-ES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875CB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5B13AE">
            <w:pPr>
              <w:spacing w:after="200"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D0080" w:rsidRPr="000A3B74" w:rsidRDefault="001D0080" w:rsidP="005B13AE">
            <w:pPr>
              <w:spacing w:after="200"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Default="005B13AE" w:rsidP="005B13AE">
      <w:pPr>
        <w:spacing w:after="200" w:line="240" w:lineRule="auto"/>
        <w:rPr>
          <w:rFonts w:ascii="Calibri" w:eastAsia="Times New Roman" w:hAnsi="Calibri" w:cs="Aparajita"/>
          <w:sz w:val="24"/>
          <w:szCs w:val="24"/>
          <w:lang w:val="es-ES" w:eastAsia="es-ES"/>
        </w:rPr>
      </w:pPr>
    </w:p>
    <w:p w:rsidR="005B13AE" w:rsidRDefault="005B13AE" w:rsidP="001D0080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PROBLEMÁTICA ACTUAL</w:t>
      </w:r>
      <w:r w:rsid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 (trámite administrativo a simplificar):</w:t>
      </w:r>
    </w:p>
    <w:tbl>
      <w:tblPr>
        <w:tblpPr w:leftFromText="141" w:rightFromText="141" w:vertAnchor="text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5B13AE">
        <w:trPr>
          <w:trHeight w:val="2826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Pr="000A3B74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Default="005B13AE" w:rsidP="005B13AE">
      <w:pPr>
        <w:spacing w:after="200" w:line="240" w:lineRule="auto"/>
        <w:contextualSpacing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</w:p>
    <w:p w:rsidR="005B13AE" w:rsidRPr="000A3B74" w:rsidRDefault="005B13AE" w:rsidP="001D0080">
      <w:pPr>
        <w:pStyle w:val="Prrafodelista"/>
        <w:numPr>
          <w:ilvl w:val="0"/>
          <w:numId w:val="3"/>
        </w:numPr>
        <w:spacing w:after="120" w:line="240" w:lineRule="auto"/>
        <w:ind w:left="426" w:hanging="284"/>
        <w:contextualSpacing w:val="0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MEJORAS QUE SE </w:t>
      </w:r>
      <w:r w:rsidRP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ESPERAN</w:t>
      </w:r>
      <w:r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 ALCANZAR CON LA IMPLANTACIÓN DE LA PROPUESTA DE SIMPLIFICACIÓN</w:t>
      </w:r>
      <w:r w:rsid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875CB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5A426C" w:rsidRDefault="005A426C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5A426C" w:rsidRDefault="005A426C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5A426C" w:rsidRPr="000A3B74" w:rsidRDefault="005A426C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Default="005B13AE" w:rsidP="005B13AE">
      <w:pPr>
        <w:spacing w:after="200" w:line="240" w:lineRule="auto"/>
        <w:ind w:left="360"/>
        <w:contextualSpacing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</w:p>
    <w:p w:rsidR="005B13AE" w:rsidRPr="000A3B74" w:rsidRDefault="005B13AE" w:rsidP="001D0080">
      <w:pPr>
        <w:pStyle w:val="Prrafodelista"/>
        <w:numPr>
          <w:ilvl w:val="0"/>
          <w:numId w:val="3"/>
        </w:numPr>
        <w:spacing w:after="120" w:line="240" w:lineRule="auto"/>
        <w:ind w:left="426" w:hanging="284"/>
        <w:contextualSpacing w:val="0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  <w:r w:rsidRPr="000A3B74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ADMINISTRACIÓN PÚBLICA A LA/S QUE AFECTA LA MEDIDA.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875CB1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875CB1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D0080" w:rsidRDefault="001D0080" w:rsidP="00875CB1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D0080" w:rsidRPr="000A3B74" w:rsidRDefault="001D0080" w:rsidP="00875CB1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Pr="001D0080" w:rsidRDefault="005B13AE" w:rsidP="001D0080">
      <w:pPr>
        <w:spacing w:after="200" w:line="240" w:lineRule="auto"/>
        <w:rPr>
          <w:rFonts w:ascii="Calibri" w:eastAsia="Times New Roman" w:hAnsi="Calibri" w:cs="Aparajita"/>
          <w:sz w:val="24"/>
          <w:szCs w:val="24"/>
          <w:lang w:val="es-ES" w:eastAsia="es-ES"/>
        </w:rPr>
      </w:pPr>
    </w:p>
    <w:p w:rsidR="005B13AE" w:rsidRDefault="005B13AE" w:rsidP="005B13AE">
      <w:pPr>
        <w:spacing w:after="200" w:line="240" w:lineRule="auto"/>
        <w:ind w:left="360"/>
        <w:contextualSpacing/>
        <w:jc w:val="both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</w:p>
    <w:p w:rsidR="001D0080" w:rsidRDefault="005A426C" w:rsidP="001D0080">
      <w:pPr>
        <w:spacing w:after="120" w:line="240" w:lineRule="auto"/>
        <w:ind w:left="96"/>
        <w:jc w:val="center"/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</w:pPr>
      <w:r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Para información </w:t>
      </w:r>
      <w:r w:rsid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>y envío de</w:t>
      </w:r>
      <w:r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 l</w:t>
      </w:r>
      <w:r w:rsidR="001D0080"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a ficha: </w:t>
      </w:r>
    </w:p>
    <w:p w:rsidR="001E213C" w:rsidRPr="001D0080" w:rsidRDefault="006419C4" w:rsidP="001D0080">
      <w:pPr>
        <w:spacing w:after="120" w:line="240" w:lineRule="auto"/>
        <w:ind w:left="96"/>
        <w:jc w:val="center"/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</w:pPr>
      <w:hyperlink r:id="rId5" w:history="1">
        <w:r w:rsidR="001D0080" w:rsidRPr="009C68CD">
          <w:rPr>
            <w:rStyle w:val="Hipervnculo"/>
            <w:rFonts w:ascii="Calibri" w:eastAsia="Arial" w:hAnsi="Calibri" w:cs="Aparajita"/>
            <w:b/>
            <w:sz w:val="28"/>
            <w:szCs w:val="28"/>
            <w:lang w:val="es-ES" w:eastAsia="fr-FR"/>
          </w:rPr>
          <w:t>elia.retamosa@camara.es</w:t>
        </w:r>
      </w:hyperlink>
      <w:r w:rsidR="001D0080"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 – Tel. 91 590 69 63</w:t>
      </w:r>
    </w:p>
    <w:sectPr w:rsidR="001E213C" w:rsidRPr="001D0080" w:rsidSect="001E2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2A76"/>
    <w:multiLevelType w:val="hybridMultilevel"/>
    <w:tmpl w:val="57E44132"/>
    <w:lvl w:ilvl="0" w:tplc="F4F4F3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C3AAC"/>
    <w:multiLevelType w:val="hybridMultilevel"/>
    <w:tmpl w:val="AF2EEF6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75E3299"/>
    <w:multiLevelType w:val="hybridMultilevel"/>
    <w:tmpl w:val="C8A86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E"/>
    <w:rsid w:val="000C45FC"/>
    <w:rsid w:val="00150041"/>
    <w:rsid w:val="001D0080"/>
    <w:rsid w:val="001E213C"/>
    <w:rsid w:val="001E3DE3"/>
    <w:rsid w:val="00584FE5"/>
    <w:rsid w:val="005A426C"/>
    <w:rsid w:val="005B13AE"/>
    <w:rsid w:val="006419C4"/>
    <w:rsid w:val="008923B4"/>
    <w:rsid w:val="009E089F"/>
    <w:rsid w:val="009E5D45"/>
    <w:rsid w:val="00A165EA"/>
    <w:rsid w:val="00AE1F3F"/>
    <w:rsid w:val="00B82081"/>
    <w:rsid w:val="00F0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DB16"/>
  <w15:docId w15:val="{E5235DE3-9E99-4875-ADA2-E5184D4A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AE"/>
    <w:pPr>
      <w:spacing w:after="160" w:line="259" w:lineRule="auto"/>
    </w:pPr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3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0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a.retamosa@cama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rperez</dc:creator>
  <cp:lastModifiedBy>Elia ER. Retamosa Agudo</cp:lastModifiedBy>
  <cp:revision>2</cp:revision>
  <cp:lastPrinted>2016-09-01T09:05:00Z</cp:lastPrinted>
  <dcterms:created xsi:type="dcterms:W3CDTF">2020-07-17T10:57:00Z</dcterms:created>
  <dcterms:modified xsi:type="dcterms:W3CDTF">2020-07-17T10:57:00Z</dcterms:modified>
</cp:coreProperties>
</file>